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7EC" w:rsidRDefault="003016EE">
      <w:pPr>
        <w:spacing w:after="0" w:line="240" w:lineRule="auto"/>
        <w:jc w:val="center"/>
        <w:rPr>
          <w:b/>
          <w:sz w:val="36"/>
          <w:szCs w:val="36"/>
        </w:rPr>
      </w:pPr>
      <w:r>
        <w:rPr>
          <w:b/>
          <w:sz w:val="36"/>
          <w:szCs w:val="36"/>
        </w:rPr>
        <w:t>LISTE DES PROJETS – 3°1</w:t>
      </w:r>
    </w:p>
    <w:p w:rsidR="00CF27EC" w:rsidRDefault="003016EE">
      <w:pPr>
        <w:pBdr>
          <w:bottom w:val="single" w:sz="4" w:space="1" w:color="000000"/>
        </w:pBdr>
        <w:spacing w:after="0" w:line="240" w:lineRule="auto"/>
        <w:jc w:val="center"/>
        <w:rPr>
          <w:b/>
          <w:sz w:val="36"/>
          <w:szCs w:val="36"/>
        </w:rPr>
      </w:pPr>
      <w:r>
        <w:rPr>
          <w:b/>
          <w:sz w:val="36"/>
          <w:szCs w:val="36"/>
        </w:rPr>
        <w:t xml:space="preserve">POUVANT ÊTRE PRÉSENTÉS A L’EPREUVE ORALE DU DNB </w:t>
      </w:r>
    </w:p>
    <w:p w:rsidR="00CF27EC" w:rsidRDefault="00CF27EC">
      <w:pPr>
        <w:rPr>
          <w:sz w:val="24"/>
          <w:szCs w:val="24"/>
        </w:rPr>
      </w:pPr>
    </w:p>
    <w:p w:rsidR="00CF27EC" w:rsidRDefault="003016EE">
      <w:pPr>
        <w:jc w:val="both"/>
        <w:rPr>
          <w:sz w:val="24"/>
          <w:szCs w:val="24"/>
        </w:rPr>
      </w:pPr>
      <w:r>
        <w:rPr>
          <w:sz w:val="24"/>
          <w:szCs w:val="24"/>
        </w:rPr>
        <w:t>Les élèves devront présenter un objet d’étude relevant de l’histoire des arts ou un projet dans le cadre des parcours artistique et culturel, avenir, citoyen, santé en lien ou non avec des EPI (Enseignement Pratique Interdisciplinaire).</w:t>
      </w:r>
    </w:p>
    <w:p w:rsidR="00CF27EC" w:rsidRDefault="003016EE">
      <w:pPr>
        <w:jc w:val="both"/>
        <w:rPr>
          <w:sz w:val="24"/>
          <w:szCs w:val="24"/>
        </w:rPr>
      </w:pPr>
      <w:r>
        <w:rPr>
          <w:sz w:val="24"/>
          <w:szCs w:val="24"/>
        </w:rPr>
        <w:t>L’objectif n’est pas de présenter exclusivement le projet mais de parler de la démarche de projet (comment, pourquoi), des compétences et des connaissances acquises par ce projet. L’élève doit si possible essayer de replacer son projet dans une démarche plus générale d’un de ses parcours au collège.</w:t>
      </w:r>
    </w:p>
    <w:p w:rsidR="00CF27EC" w:rsidRDefault="003016EE">
      <w:pPr>
        <w:rPr>
          <w:sz w:val="24"/>
          <w:szCs w:val="24"/>
        </w:rPr>
      </w:pPr>
      <w:r>
        <w:rPr>
          <w:sz w:val="24"/>
          <w:szCs w:val="24"/>
        </w:rPr>
        <w:t>Le tableau ci-dessous est indicatif, toute autre proposition de la part d’un élève devra être validée par un professeur.</w:t>
      </w:r>
    </w:p>
    <w:p w:rsidR="00CF27EC" w:rsidRDefault="00CF27EC">
      <w:pPr>
        <w:rPr>
          <w:sz w:val="24"/>
          <w:szCs w:val="24"/>
        </w:rPr>
      </w:pPr>
    </w:p>
    <w:tbl>
      <w:tblPr>
        <w:tblStyle w:val="a"/>
        <w:tblW w:w="11057"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87"/>
        <w:gridCol w:w="2410"/>
        <w:gridCol w:w="3260"/>
      </w:tblGrid>
      <w:tr w:rsidR="00CF27EC">
        <w:tc>
          <w:tcPr>
            <w:tcW w:w="11057" w:type="dxa"/>
            <w:gridSpan w:val="3"/>
            <w:shd w:val="clear" w:color="auto" w:fill="FF00FF"/>
          </w:tcPr>
          <w:p w:rsidR="00CF27EC" w:rsidRDefault="003016EE">
            <w:pPr>
              <w:jc w:val="center"/>
              <w:rPr>
                <w:b/>
                <w:sz w:val="28"/>
                <w:szCs w:val="28"/>
              </w:rPr>
            </w:pPr>
            <w:r>
              <w:rPr>
                <w:b/>
                <w:sz w:val="28"/>
                <w:szCs w:val="28"/>
              </w:rPr>
              <w:t>PARCOURS EDUCATIF ARTISTIQUE ET CULTUREL / HISTOIRE DES ARTS</w:t>
            </w:r>
          </w:p>
        </w:tc>
      </w:tr>
      <w:tr w:rsidR="00CF27EC" w:rsidTr="00E840F5">
        <w:tc>
          <w:tcPr>
            <w:tcW w:w="5387" w:type="dxa"/>
            <w:vAlign w:val="center"/>
          </w:tcPr>
          <w:p w:rsidR="00CF27EC" w:rsidRDefault="003016EE">
            <w:pPr>
              <w:jc w:val="center"/>
              <w:rPr>
                <w:b/>
              </w:rPr>
            </w:pPr>
            <w:r>
              <w:rPr>
                <w:b/>
              </w:rPr>
              <w:t>PROJETS</w:t>
            </w:r>
          </w:p>
        </w:tc>
        <w:tc>
          <w:tcPr>
            <w:tcW w:w="2410" w:type="dxa"/>
            <w:vAlign w:val="center"/>
          </w:tcPr>
          <w:p w:rsidR="00CF27EC" w:rsidRDefault="003016EE">
            <w:pPr>
              <w:jc w:val="center"/>
              <w:rPr>
                <w:b/>
              </w:rPr>
            </w:pPr>
            <w:r>
              <w:rPr>
                <w:b/>
              </w:rPr>
              <w:t>DISCIPLINES IMPLIQUEES</w:t>
            </w:r>
          </w:p>
        </w:tc>
        <w:tc>
          <w:tcPr>
            <w:tcW w:w="3260" w:type="dxa"/>
            <w:vAlign w:val="center"/>
          </w:tcPr>
          <w:p w:rsidR="00CF27EC" w:rsidRDefault="003016EE">
            <w:pPr>
              <w:jc w:val="center"/>
              <w:rPr>
                <w:b/>
              </w:rPr>
            </w:pPr>
            <w:r>
              <w:rPr>
                <w:b/>
              </w:rPr>
              <w:t>PROFESSEURS REFERENTS DU PROJET</w:t>
            </w:r>
          </w:p>
        </w:tc>
      </w:tr>
      <w:tr w:rsidR="00CF27EC" w:rsidRPr="00D101D7" w:rsidTr="00E840F5">
        <w:trPr>
          <w:trHeight w:val="1550"/>
        </w:trPr>
        <w:tc>
          <w:tcPr>
            <w:tcW w:w="5387" w:type="dxa"/>
          </w:tcPr>
          <w:p w:rsidR="003D26CD" w:rsidRPr="00D101D7" w:rsidRDefault="003D26CD" w:rsidP="00DF156D">
            <w:pPr>
              <w:pBdr>
                <w:top w:val="nil"/>
                <w:left w:val="nil"/>
                <w:bottom w:val="nil"/>
                <w:right w:val="nil"/>
                <w:between w:val="nil"/>
              </w:pBdr>
              <w:spacing w:line="259" w:lineRule="auto"/>
              <w:rPr>
                <w:color w:val="000000"/>
              </w:rPr>
            </w:pPr>
          </w:p>
          <w:p w:rsidR="003D26CD" w:rsidRPr="00D101D7" w:rsidRDefault="003D26CD" w:rsidP="003D26CD">
            <w:pPr>
              <w:pBdr>
                <w:top w:val="nil"/>
                <w:left w:val="nil"/>
                <w:bottom w:val="nil"/>
                <w:right w:val="nil"/>
                <w:between w:val="nil"/>
              </w:pBdr>
              <w:spacing w:line="259" w:lineRule="auto"/>
              <w:ind w:left="720"/>
              <w:rPr>
                <w:color w:val="000000"/>
              </w:rPr>
            </w:pPr>
          </w:p>
          <w:p w:rsidR="003D26CD" w:rsidRPr="00D101D7" w:rsidRDefault="003016EE">
            <w:pPr>
              <w:numPr>
                <w:ilvl w:val="0"/>
                <w:numId w:val="2"/>
              </w:numPr>
              <w:pBdr>
                <w:top w:val="nil"/>
                <w:left w:val="nil"/>
                <w:bottom w:val="nil"/>
                <w:right w:val="nil"/>
                <w:between w:val="nil"/>
              </w:pBdr>
              <w:spacing w:line="259" w:lineRule="auto"/>
              <w:rPr>
                <w:color w:val="000000"/>
              </w:rPr>
            </w:pPr>
            <w:proofErr w:type="spellStart"/>
            <w:r w:rsidRPr="00D101D7">
              <w:rPr>
                <w:b/>
                <w:i/>
                <w:color w:val="000000"/>
              </w:rPr>
              <w:t>Campbell's</w:t>
            </w:r>
            <w:proofErr w:type="spellEnd"/>
            <w:r w:rsidRPr="00D101D7">
              <w:rPr>
                <w:b/>
                <w:i/>
                <w:color w:val="000000"/>
              </w:rPr>
              <w:t xml:space="preserve"> </w:t>
            </w:r>
            <w:proofErr w:type="spellStart"/>
            <w:r w:rsidRPr="00D101D7">
              <w:rPr>
                <w:b/>
                <w:i/>
                <w:color w:val="000000"/>
              </w:rPr>
              <w:t>soup</w:t>
            </w:r>
            <w:proofErr w:type="spellEnd"/>
            <w:r w:rsidRPr="00D101D7">
              <w:rPr>
                <w:b/>
                <w:i/>
                <w:color w:val="000000"/>
              </w:rPr>
              <w:t xml:space="preserve"> </w:t>
            </w:r>
            <w:proofErr w:type="spellStart"/>
            <w:r w:rsidRPr="00D101D7">
              <w:rPr>
                <w:b/>
                <w:i/>
                <w:color w:val="000000"/>
              </w:rPr>
              <w:t>can</w:t>
            </w:r>
            <w:proofErr w:type="spellEnd"/>
            <w:r w:rsidRPr="00D101D7">
              <w:rPr>
                <w:b/>
                <w:color w:val="000000"/>
              </w:rPr>
              <w:t xml:space="preserve"> d’</w:t>
            </w:r>
            <w:proofErr w:type="spellStart"/>
            <w:r w:rsidRPr="00D101D7">
              <w:rPr>
                <w:b/>
                <w:color w:val="000000"/>
              </w:rPr>
              <w:t>A</w:t>
            </w:r>
            <w:r w:rsidRPr="00D101D7">
              <w:rPr>
                <w:color w:val="000000"/>
              </w:rPr>
              <w:t>.Warhol</w:t>
            </w:r>
            <w:proofErr w:type="spellEnd"/>
            <w:r w:rsidRPr="00D101D7">
              <w:rPr>
                <w:color w:val="000000"/>
              </w:rPr>
              <w:t xml:space="preserve"> (1962)</w:t>
            </w:r>
            <w:r w:rsidR="003D26CD" w:rsidRPr="00D101D7">
              <w:rPr>
                <w:color w:val="000000"/>
              </w:rPr>
              <w:t xml:space="preserve"> </w:t>
            </w: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3016EE">
            <w:pPr>
              <w:numPr>
                <w:ilvl w:val="0"/>
                <w:numId w:val="2"/>
              </w:numPr>
              <w:pBdr>
                <w:top w:val="nil"/>
                <w:left w:val="nil"/>
                <w:bottom w:val="nil"/>
                <w:right w:val="nil"/>
                <w:between w:val="nil"/>
              </w:pBdr>
              <w:spacing w:line="259" w:lineRule="auto"/>
              <w:rPr>
                <w:color w:val="000000"/>
              </w:rPr>
            </w:pPr>
            <w:r w:rsidRPr="00D101D7">
              <w:rPr>
                <w:b/>
                <w:i/>
                <w:color w:val="000000"/>
              </w:rPr>
              <w:t>La Guerre</w:t>
            </w:r>
            <w:r w:rsidRPr="00D101D7">
              <w:rPr>
                <w:b/>
                <w:color w:val="000000"/>
              </w:rPr>
              <w:t xml:space="preserve"> </w:t>
            </w:r>
            <w:r w:rsidRPr="00D101D7">
              <w:rPr>
                <w:color w:val="000000"/>
              </w:rPr>
              <w:t>d’</w:t>
            </w:r>
            <w:proofErr w:type="spellStart"/>
            <w:r w:rsidRPr="00D101D7">
              <w:rPr>
                <w:color w:val="000000"/>
              </w:rPr>
              <w:t>O.Dix</w:t>
            </w:r>
            <w:proofErr w:type="spellEnd"/>
            <w:r w:rsidRPr="00D101D7">
              <w:rPr>
                <w:color w:val="000000"/>
              </w:rPr>
              <w:t xml:space="preserve"> (1929-1932)</w:t>
            </w: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3016EE">
            <w:pPr>
              <w:numPr>
                <w:ilvl w:val="0"/>
                <w:numId w:val="2"/>
              </w:numPr>
              <w:pBdr>
                <w:top w:val="nil"/>
                <w:left w:val="nil"/>
                <w:bottom w:val="nil"/>
                <w:right w:val="nil"/>
                <w:between w:val="nil"/>
              </w:pBdr>
              <w:spacing w:line="259" w:lineRule="auto"/>
              <w:rPr>
                <w:b/>
                <w:i/>
                <w:color w:val="000000"/>
              </w:rPr>
            </w:pPr>
            <w:r w:rsidRPr="00D101D7">
              <w:rPr>
                <w:b/>
                <w:i/>
                <w:color w:val="000000"/>
              </w:rPr>
              <w:t>Les civilisations précolombiennes</w:t>
            </w: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3E3853">
            <w:pPr>
              <w:numPr>
                <w:ilvl w:val="0"/>
                <w:numId w:val="2"/>
              </w:numPr>
              <w:pBdr>
                <w:top w:val="nil"/>
                <w:left w:val="nil"/>
                <w:bottom w:val="nil"/>
                <w:right w:val="nil"/>
                <w:between w:val="nil"/>
              </w:pBdr>
              <w:spacing w:line="259" w:lineRule="auto"/>
              <w:rPr>
                <w:color w:val="000000"/>
              </w:rPr>
            </w:pPr>
            <w:proofErr w:type="spellStart"/>
            <w:r>
              <w:rPr>
                <w:b/>
                <w:i/>
                <w:color w:val="000000"/>
              </w:rPr>
              <w:t>Cinélatino</w:t>
            </w:r>
            <w:proofErr w:type="spellEnd"/>
            <w:r>
              <w:rPr>
                <w:b/>
                <w:i/>
                <w:color w:val="000000"/>
              </w:rPr>
              <w:t xml:space="preserve"> :  L’élève comme programmateur </w:t>
            </w:r>
            <w:proofErr w:type="gramStart"/>
            <w:r>
              <w:rPr>
                <w:b/>
                <w:i/>
                <w:color w:val="000000"/>
              </w:rPr>
              <w:t>de  cinéma</w:t>
            </w:r>
            <w:proofErr w:type="gramEnd"/>
            <w:r>
              <w:rPr>
                <w:b/>
                <w:i/>
                <w:color w:val="000000"/>
              </w:rPr>
              <w:t xml:space="preserve"> </w:t>
            </w:r>
          </w:p>
          <w:p w:rsidR="003016EE" w:rsidRPr="00D101D7" w:rsidRDefault="003016EE" w:rsidP="003016EE">
            <w:pPr>
              <w:pBdr>
                <w:top w:val="nil"/>
                <w:left w:val="nil"/>
                <w:bottom w:val="nil"/>
                <w:right w:val="nil"/>
                <w:between w:val="nil"/>
              </w:pBdr>
              <w:spacing w:line="259" w:lineRule="auto"/>
              <w:ind w:left="720"/>
              <w:rPr>
                <w:color w:val="000000"/>
              </w:rPr>
            </w:pPr>
          </w:p>
          <w:p w:rsidR="00CF27EC" w:rsidRPr="00D101D7" w:rsidRDefault="003016EE" w:rsidP="003016EE">
            <w:pPr>
              <w:numPr>
                <w:ilvl w:val="0"/>
                <w:numId w:val="2"/>
              </w:numPr>
              <w:pBdr>
                <w:top w:val="nil"/>
                <w:left w:val="nil"/>
                <w:bottom w:val="nil"/>
                <w:right w:val="nil"/>
                <w:between w:val="nil"/>
              </w:pBdr>
              <w:spacing w:line="259" w:lineRule="auto"/>
              <w:rPr>
                <w:color w:val="000000"/>
              </w:rPr>
            </w:pPr>
            <w:r w:rsidRPr="00D101D7">
              <w:rPr>
                <w:color w:val="000000"/>
              </w:rPr>
              <w:t xml:space="preserve">EPI « </w:t>
            </w:r>
            <w:r w:rsidRPr="00D101D7">
              <w:rPr>
                <w:b/>
                <w:color w:val="000000"/>
              </w:rPr>
              <w:t>Sport et société</w:t>
            </w:r>
            <w:r w:rsidRPr="00D101D7">
              <w:rPr>
                <w:color w:val="000000"/>
              </w:rPr>
              <w:t xml:space="preserve"> »</w:t>
            </w: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654380">
            <w:pPr>
              <w:numPr>
                <w:ilvl w:val="0"/>
                <w:numId w:val="2"/>
              </w:numPr>
              <w:pBdr>
                <w:top w:val="nil"/>
                <w:left w:val="nil"/>
                <w:bottom w:val="nil"/>
                <w:right w:val="nil"/>
                <w:between w:val="nil"/>
              </w:pBdr>
              <w:spacing w:line="259" w:lineRule="auto"/>
              <w:jc w:val="center"/>
              <w:rPr>
                <w:color w:val="000000"/>
              </w:rPr>
            </w:pPr>
            <w:r w:rsidRPr="00D101D7">
              <w:rPr>
                <w:b/>
                <w:color w:val="000000"/>
              </w:rPr>
              <w:t>Regards des artistes sur la Première Guerre</w:t>
            </w:r>
            <w:r w:rsidR="003016EE" w:rsidRPr="00D101D7">
              <w:rPr>
                <w:color w:val="000000"/>
              </w:rPr>
              <w:t> :</w:t>
            </w:r>
          </w:p>
          <w:p w:rsidR="0090796B" w:rsidRPr="00D101D7" w:rsidRDefault="0090796B" w:rsidP="0090796B">
            <w:pPr>
              <w:numPr>
                <w:ilvl w:val="0"/>
                <w:numId w:val="1"/>
              </w:numPr>
              <w:pBdr>
                <w:top w:val="nil"/>
                <w:left w:val="nil"/>
                <w:bottom w:val="nil"/>
                <w:right w:val="nil"/>
                <w:between w:val="nil"/>
              </w:pBdr>
              <w:rPr>
                <w:color w:val="000000"/>
              </w:rPr>
            </w:pPr>
            <w:r w:rsidRPr="00D101D7">
              <w:rPr>
                <w:color w:val="000000"/>
              </w:rPr>
              <w:t>Etude de la chanson contestataire dite de Craonne / Bonsoir M’amour</w:t>
            </w:r>
          </w:p>
          <w:p w:rsidR="0090796B" w:rsidRPr="00D101D7" w:rsidRDefault="0090796B" w:rsidP="0090796B">
            <w:pPr>
              <w:numPr>
                <w:ilvl w:val="0"/>
                <w:numId w:val="1"/>
              </w:numPr>
              <w:pBdr>
                <w:top w:val="nil"/>
                <w:left w:val="nil"/>
                <w:bottom w:val="nil"/>
                <w:right w:val="nil"/>
                <w:between w:val="nil"/>
              </w:pBdr>
              <w:rPr>
                <w:color w:val="000000"/>
              </w:rPr>
            </w:pPr>
            <w:r w:rsidRPr="00D101D7">
              <w:rPr>
                <w:color w:val="000000"/>
              </w:rPr>
              <w:t>Approche d’un discours de Jean Jaurès et rapport à la chanson hommage (Brel /</w:t>
            </w:r>
            <w:proofErr w:type="spellStart"/>
            <w:r w:rsidRPr="00D101D7">
              <w:rPr>
                <w:color w:val="000000"/>
              </w:rPr>
              <w:t>Zebda</w:t>
            </w:r>
            <w:proofErr w:type="spellEnd"/>
            <w:r w:rsidRPr="00D101D7">
              <w:rPr>
                <w:color w:val="000000"/>
              </w:rPr>
              <w:t>)</w:t>
            </w:r>
          </w:p>
          <w:p w:rsidR="0090796B" w:rsidRPr="00D101D7" w:rsidRDefault="0090796B" w:rsidP="0090796B">
            <w:pPr>
              <w:numPr>
                <w:ilvl w:val="0"/>
                <w:numId w:val="1"/>
              </w:numPr>
              <w:pBdr>
                <w:top w:val="nil"/>
                <w:left w:val="nil"/>
                <w:bottom w:val="nil"/>
                <w:right w:val="nil"/>
                <w:between w:val="nil"/>
              </w:pBdr>
              <w:rPr>
                <w:color w:val="000000"/>
              </w:rPr>
            </w:pPr>
            <w:r w:rsidRPr="00D101D7">
              <w:rPr>
                <w:color w:val="000000"/>
              </w:rPr>
              <w:t>Analyse musicale de l’</w:t>
            </w:r>
            <w:r w:rsidR="003F31BA" w:rsidRPr="00D101D7">
              <w:rPr>
                <w:color w:val="000000"/>
              </w:rPr>
              <w:t>œuvre</w:t>
            </w:r>
            <w:r w:rsidRPr="00D101D7">
              <w:rPr>
                <w:color w:val="000000"/>
              </w:rPr>
              <w:t xml:space="preserve"> « L’histoire du soldat » (I. Stravinsky)</w:t>
            </w:r>
          </w:p>
          <w:p w:rsidR="0090796B" w:rsidRPr="00D101D7" w:rsidRDefault="0090796B" w:rsidP="0090796B">
            <w:pPr>
              <w:numPr>
                <w:ilvl w:val="0"/>
                <w:numId w:val="1"/>
              </w:numPr>
              <w:pBdr>
                <w:top w:val="nil"/>
                <w:left w:val="nil"/>
                <w:bottom w:val="nil"/>
                <w:right w:val="nil"/>
                <w:between w:val="nil"/>
              </w:pBdr>
              <w:rPr>
                <w:color w:val="000000"/>
              </w:rPr>
            </w:pPr>
            <w:r w:rsidRPr="00D101D7">
              <w:rPr>
                <w:color w:val="000000"/>
              </w:rPr>
              <w:t>Analyse picturale du « Violoniste » (M Chagall)</w:t>
            </w:r>
          </w:p>
          <w:p w:rsidR="0090796B" w:rsidRPr="00D101D7" w:rsidRDefault="0090796B" w:rsidP="0090796B">
            <w:pPr>
              <w:numPr>
                <w:ilvl w:val="0"/>
                <w:numId w:val="1"/>
              </w:numPr>
              <w:pBdr>
                <w:top w:val="nil"/>
                <w:left w:val="nil"/>
                <w:bottom w:val="nil"/>
                <w:right w:val="nil"/>
                <w:between w:val="nil"/>
              </w:pBdr>
              <w:rPr>
                <w:color w:val="000000"/>
              </w:rPr>
            </w:pPr>
            <w:r w:rsidRPr="00D101D7">
              <w:rPr>
                <w:color w:val="000000"/>
              </w:rPr>
              <w:t xml:space="preserve">Analyse filmique, extrait de « Joyeux Noël » (Christian </w:t>
            </w:r>
            <w:proofErr w:type="spellStart"/>
            <w:r w:rsidRPr="00D101D7">
              <w:rPr>
                <w:color w:val="000000"/>
              </w:rPr>
              <w:t>Carion</w:t>
            </w:r>
            <w:proofErr w:type="spellEnd"/>
            <w:r w:rsidRPr="00D101D7">
              <w:rPr>
                <w:color w:val="000000"/>
              </w:rPr>
              <w:t>)</w:t>
            </w:r>
          </w:p>
          <w:p w:rsidR="00CF27EC" w:rsidRPr="00D101D7" w:rsidRDefault="0090796B" w:rsidP="0090796B">
            <w:pPr>
              <w:numPr>
                <w:ilvl w:val="0"/>
                <w:numId w:val="1"/>
              </w:numPr>
              <w:pBdr>
                <w:top w:val="nil"/>
                <w:left w:val="nil"/>
                <w:bottom w:val="nil"/>
                <w:right w:val="nil"/>
                <w:between w:val="nil"/>
              </w:pBdr>
              <w:spacing w:after="160" w:line="259" w:lineRule="auto"/>
              <w:rPr>
                <w:color w:val="000000"/>
              </w:rPr>
            </w:pPr>
            <w:r w:rsidRPr="00D101D7">
              <w:rPr>
                <w:color w:val="000000"/>
              </w:rPr>
              <w:t>Ouverture : Approche croisée de l’hymne européen, la Marseillaise et le chant des Partisans.</w:t>
            </w:r>
          </w:p>
          <w:p w:rsidR="00A958AF" w:rsidRPr="00D101D7" w:rsidRDefault="00A958AF" w:rsidP="00A958AF">
            <w:pPr>
              <w:pBdr>
                <w:top w:val="nil"/>
                <w:left w:val="nil"/>
                <w:bottom w:val="nil"/>
                <w:right w:val="nil"/>
                <w:between w:val="nil"/>
              </w:pBdr>
              <w:spacing w:after="160" w:line="259" w:lineRule="auto"/>
              <w:ind w:left="1068"/>
              <w:rPr>
                <w:color w:val="000000"/>
              </w:rPr>
            </w:pPr>
          </w:p>
        </w:tc>
        <w:tc>
          <w:tcPr>
            <w:tcW w:w="2410" w:type="dxa"/>
          </w:tcPr>
          <w:p w:rsidR="003D26CD" w:rsidRPr="00D101D7" w:rsidRDefault="003D26CD" w:rsidP="00DF156D">
            <w:pPr>
              <w:pBdr>
                <w:top w:val="nil"/>
                <w:left w:val="nil"/>
                <w:bottom w:val="nil"/>
                <w:right w:val="nil"/>
                <w:between w:val="nil"/>
              </w:pBdr>
              <w:spacing w:line="259" w:lineRule="auto"/>
              <w:jc w:val="both"/>
              <w:rPr>
                <w:color w:val="000000"/>
              </w:rPr>
            </w:pPr>
          </w:p>
          <w:p w:rsidR="003D26CD" w:rsidRPr="00D101D7" w:rsidRDefault="003D26CD">
            <w:pPr>
              <w:pBdr>
                <w:top w:val="nil"/>
                <w:left w:val="nil"/>
                <w:bottom w:val="nil"/>
                <w:right w:val="nil"/>
                <w:between w:val="nil"/>
              </w:pBdr>
              <w:spacing w:line="259" w:lineRule="auto"/>
              <w:ind w:left="313"/>
              <w:jc w:val="both"/>
              <w:rPr>
                <w:color w:val="000000"/>
              </w:rPr>
            </w:pPr>
          </w:p>
          <w:p w:rsidR="00CF27EC" w:rsidRPr="00D101D7" w:rsidRDefault="003016EE">
            <w:pPr>
              <w:numPr>
                <w:ilvl w:val="0"/>
                <w:numId w:val="2"/>
              </w:numPr>
              <w:pBdr>
                <w:top w:val="nil"/>
                <w:left w:val="nil"/>
                <w:bottom w:val="nil"/>
                <w:right w:val="nil"/>
                <w:between w:val="nil"/>
              </w:pBdr>
              <w:spacing w:line="259" w:lineRule="auto"/>
              <w:ind w:left="313" w:hanging="313"/>
              <w:jc w:val="both"/>
              <w:rPr>
                <w:color w:val="000000"/>
              </w:rPr>
            </w:pPr>
            <w:r w:rsidRPr="00D101D7">
              <w:rPr>
                <w:color w:val="000000"/>
              </w:rPr>
              <w:t>Arts plastiques</w:t>
            </w:r>
          </w:p>
          <w:p w:rsidR="00CF27EC" w:rsidRPr="00D101D7" w:rsidRDefault="00CF27EC">
            <w:pPr>
              <w:pBdr>
                <w:top w:val="nil"/>
                <w:left w:val="nil"/>
                <w:bottom w:val="nil"/>
                <w:right w:val="nil"/>
                <w:between w:val="nil"/>
              </w:pBdr>
              <w:spacing w:line="259" w:lineRule="auto"/>
              <w:ind w:left="313"/>
              <w:jc w:val="both"/>
              <w:rPr>
                <w:color w:val="000000"/>
              </w:rPr>
            </w:pPr>
          </w:p>
          <w:p w:rsidR="00CF27EC" w:rsidRPr="00D101D7" w:rsidRDefault="003016EE" w:rsidP="00E70BB7">
            <w:pPr>
              <w:numPr>
                <w:ilvl w:val="0"/>
                <w:numId w:val="2"/>
              </w:numPr>
              <w:pBdr>
                <w:top w:val="nil"/>
                <w:left w:val="nil"/>
                <w:bottom w:val="nil"/>
                <w:right w:val="nil"/>
                <w:between w:val="nil"/>
              </w:pBdr>
              <w:spacing w:line="259" w:lineRule="auto"/>
              <w:ind w:left="313" w:hanging="313"/>
              <w:jc w:val="both"/>
              <w:rPr>
                <w:color w:val="000000"/>
              </w:rPr>
            </w:pPr>
            <w:r w:rsidRPr="00D101D7">
              <w:rPr>
                <w:color w:val="000000"/>
              </w:rPr>
              <w:t>Arts plastiques</w:t>
            </w:r>
          </w:p>
          <w:p w:rsidR="00E70BB7" w:rsidRPr="00D101D7" w:rsidRDefault="00E70BB7" w:rsidP="00E70BB7">
            <w:pPr>
              <w:pBdr>
                <w:top w:val="nil"/>
                <w:left w:val="nil"/>
                <w:bottom w:val="nil"/>
                <w:right w:val="nil"/>
                <w:between w:val="nil"/>
              </w:pBdr>
              <w:spacing w:line="259" w:lineRule="auto"/>
              <w:ind w:left="313"/>
              <w:jc w:val="both"/>
              <w:rPr>
                <w:color w:val="000000"/>
              </w:rPr>
            </w:pPr>
          </w:p>
          <w:p w:rsidR="00CF27EC" w:rsidRPr="00D101D7" w:rsidRDefault="003016EE">
            <w:pPr>
              <w:numPr>
                <w:ilvl w:val="0"/>
                <w:numId w:val="2"/>
              </w:numPr>
              <w:pBdr>
                <w:top w:val="nil"/>
                <w:left w:val="nil"/>
                <w:bottom w:val="nil"/>
                <w:right w:val="nil"/>
                <w:between w:val="nil"/>
              </w:pBdr>
              <w:spacing w:after="160" w:line="259" w:lineRule="auto"/>
              <w:ind w:left="313" w:hanging="313"/>
              <w:jc w:val="both"/>
              <w:rPr>
                <w:color w:val="000000"/>
              </w:rPr>
            </w:pPr>
            <w:r w:rsidRPr="00D101D7">
              <w:rPr>
                <w:color w:val="000000"/>
              </w:rPr>
              <w:t>Espagnol</w:t>
            </w:r>
          </w:p>
          <w:p w:rsidR="00CF27EC" w:rsidRPr="00D101D7" w:rsidRDefault="00CF27EC">
            <w:pPr>
              <w:jc w:val="both"/>
              <w:rPr>
                <w:color w:val="000000"/>
              </w:rPr>
            </w:pPr>
          </w:p>
          <w:p w:rsidR="00CF27EC" w:rsidRPr="00D101D7" w:rsidRDefault="003016EE">
            <w:pPr>
              <w:numPr>
                <w:ilvl w:val="0"/>
                <w:numId w:val="2"/>
              </w:numPr>
              <w:pBdr>
                <w:top w:val="nil"/>
                <w:left w:val="nil"/>
                <w:bottom w:val="nil"/>
                <w:right w:val="nil"/>
                <w:between w:val="nil"/>
              </w:pBdr>
              <w:spacing w:line="259" w:lineRule="auto"/>
              <w:ind w:left="313" w:hanging="284"/>
              <w:jc w:val="both"/>
              <w:rPr>
                <w:color w:val="000000"/>
              </w:rPr>
            </w:pPr>
            <w:r w:rsidRPr="00D101D7">
              <w:rPr>
                <w:color w:val="000000"/>
              </w:rPr>
              <w:t xml:space="preserve">Espagnol </w:t>
            </w:r>
          </w:p>
          <w:p w:rsidR="002C05BD" w:rsidRPr="00D101D7" w:rsidRDefault="002C05BD" w:rsidP="002C05BD">
            <w:pPr>
              <w:pBdr>
                <w:top w:val="nil"/>
                <w:left w:val="nil"/>
                <w:bottom w:val="nil"/>
                <w:right w:val="nil"/>
                <w:between w:val="nil"/>
              </w:pBdr>
              <w:spacing w:after="120" w:line="259" w:lineRule="auto"/>
              <w:ind w:left="312"/>
              <w:jc w:val="both"/>
              <w:rPr>
                <w:color w:val="000000"/>
              </w:rPr>
            </w:pPr>
          </w:p>
          <w:p w:rsidR="00CF27EC" w:rsidRPr="003E3853" w:rsidRDefault="003E3853" w:rsidP="003E3853">
            <w:pPr>
              <w:pBdr>
                <w:top w:val="nil"/>
                <w:left w:val="nil"/>
                <w:bottom w:val="nil"/>
                <w:right w:val="nil"/>
                <w:between w:val="nil"/>
              </w:pBdr>
              <w:jc w:val="both"/>
              <w:rPr>
                <w:color w:val="000000"/>
              </w:rPr>
            </w:pPr>
            <w:r w:rsidRPr="003E3853">
              <w:rPr>
                <w:color w:val="000000"/>
              </w:rPr>
              <w:t>-</w:t>
            </w:r>
            <w:r>
              <w:rPr>
                <w:color w:val="000000"/>
              </w:rPr>
              <w:t xml:space="preserve">     </w:t>
            </w:r>
            <w:r w:rsidR="00E840F5" w:rsidRPr="003E3853">
              <w:rPr>
                <w:color w:val="000000"/>
              </w:rPr>
              <w:t xml:space="preserve">Anglais </w:t>
            </w:r>
            <w:r w:rsidR="003016EE" w:rsidRPr="003E3853">
              <w:rPr>
                <w:color w:val="000000"/>
              </w:rPr>
              <w:t>/EPS/Histoire-Géographie</w:t>
            </w:r>
            <w:r>
              <w:rPr>
                <w:color w:val="000000"/>
              </w:rPr>
              <w:t>/Espagnol</w:t>
            </w:r>
          </w:p>
          <w:p w:rsidR="00CF27EC" w:rsidRPr="00D101D7" w:rsidRDefault="00CF27EC">
            <w:pPr>
              <w:pBdr>
                <w:top w:val="nil"/>
                <w:left w:val="nil"/>
                <w:bottom w:val="nil"/>
                <w:right w:val="nil"/>
                <w:between w:val="nil"/>
              </w:pBdr>
              <w:spacing w:line="259" w:lineRule="auto"/>
              <w:ind w:left="313"/>
              <w:jc w:val="both"/>
              <w:rPr>
                <w:color w:val="000000"/>
              </w:rPr>
            </w:pPr>
          </w:p>
          <w:p w:rsidR="00CF27EC" w:rsidRPr="00D101D7" w:rsidRDefault="003016EE">
            <w:pPr>
              <w:numPr>
                <w:ilvl w:val="0"/>
                <w:numId w:val="2"/>
              </w:numPr>
              <w:pBdr>
                <w:top w:val="nil"/>
                <w:left w:val="nil"/>
                <w:bottom w:val="nil"/>
                <w:right w:val="nil"/>
                <w:between w:val="nil"/>
              </w:pBdr>
              <w:spacing w:line="259" w:lineRule="auto"/>
              <w:ind w:left="313" w:hanging="284"/>
              <w:jc w:val="both"/>
              <w:rPr>
                <w:color w:val="000000"/>
              </w:rPr>
            </w:pPr>
            <w:r w:rsidRPr="00D101D7">
              <w:rPr>
                <w:color w:val="000000"/>
              </w:rPr>
              <w:t>Education musicale</w:t>
            </w:r>
          </w:p>
          <w:p w:rsidR="00CF27EC" w:rsidRPr="00D101D7" w:rsidRDefault="00CF27EC">
            <w:pPr>
              <w:pBdr>
                <w:top w:val="nil"/>
                <w:left w:val="nil"/>
                <w:bottom w:val="nil"/>
                <w:right w:val="nil"/>
                <w:between w:val="nil"/>
              </w:pBdr>
              <w:spacing w:line="259" w:lineRule="auto"/>
              <w:ind w:left="313"/>
              <w:jc w:val="both"/>
              <w:rPr>
                <w:color w:val="000000"/>
              </w:rPr>
            </w:pPr>
          </w:p>
          <w:p w:rsidR="00CF27EC" w:rsidRPr="00D101D7" w:rsidRDefault="00CF27EC">
            <w:pPr>
              <w:pBdr>
                <w:top w:val="nil"/>
                <w:left w:val="nil"/>
                <w:bottom w:val="nil"/>
                <w:right w:val="nil"/>
                <w:between w:val="nil"/>
              </w:pBdr>
              <w:spacing w:after="160" w:line="259" w:lineRule="auto"/>
              <w:ind w:left="313"/>
              <w:jc w:val="both"/>
              <w:rPr>
                <w:color w:val="000000"/>
              </w:rPr>
            </w:pPr>
          </w:p>
        </w:tc>
        <w:tc>
          <w:tcPr>
            <w:tcW w:w="3260" w:type="dxa"/>
          </w:tcPr>
          <w:p w:rsidR="00CF27EC" w:rsidRPr="00D101D7" w:rsidRDefault="00CF27EC">
            <w:pPr>
              <w:pBdr>
                <w:top w:val="nil"/>
                <w:left w:val="nil"/>
                <w:bottom w:val="nil"/>
                <w:right w:val="nil"/>
                <w:between w:val="nil"/>
              </w:pBdr>
              <w:spacing w:line="259" w:lineRule="auto"/>
              <w:ind w:left="720"/>
            </w:pPr>
          </w:p>
          <w:p w:rsidR="003D26CD" w:rsidRPr="00D101D7" w:rsidRDefault="003D26CD" w:rsidP="00DF156D">
            <w:pPr>
              <w:pBdr>
                <w:top w:val="nil"/>
                <w:left w:val="nil"/>
                <w:bottom w:val="nil"/>
                <w:right w:val="nil"/>
                <w:between w:val="nil"/>
              </w:pBdr>
              <w:spacing w:line="259" w:lineRule="auto"/>
              <w:rPr>
                <w:color w:val="000000"/>
              </w:rPr>
            </w:pPr>
          </w:p>
          <w:p w:rsidR="00CF27EC" w:rsidRPr="00D101D7" w:rsidRDefault="003016EE">
            <w:pPr>
              <w:numPr>
                <w:ilvl w:val="0"/>
                <w:numId w:val="2"/>
              </w:numPr>
              <w:pBdr>
                <w:top w:val="nil"/>
                <w:left w:val="nil"/>
                <w:bottom w:val="nil"/>
                <w:right w:val="nil"/>
                <w:between w:val="nil"/>
              </w:pBdr>
              <w:spacing w:line="259" w:lineRule="auto"/>
              <w:ind w:left="314"/>
              <w:rPr>
                <w:color w:val="000000"/>
              </w:rPr>
            </w:pPr>
            <w:r w:rsidRPr="00D101D7">
              <w:rPr>
                <w:color w:val="000000"/>
              </w:rPr>
              <w:t>M. GAUBERT</w:t>
            </w:r>
          </w:p>
          <w:p w:rsidR="00CF27EC" w:rsidRPr="00D101D7" w:rsidRDefault="00CF27EC">
            <w:pPr>
              <w:pBdr>
                <w:top w:val="nil"/>
                <w:left w:val="nil"/>
                <w:bottom w:val="nil"/>
                <w:right w:val="nil"/>
                <w:between w:val="nil"/>
              </w:pBdr>
              <w:spacing w:line="259" w:lineRule="auto"/>
              <w:ind w:left="314"/>
              <w:rPr>
                <w:color w:val="000000"/>
              </w:rPr>
            </w:pPr>
          </w:p>
          <w:p w:rsidR="00CF27EC" w:rsidRPr="00D101D7" w:rsidRDefault="003016EE" w:rsidP="00E70BB7">
            <w:pPr>
              <w:numPr>
                <w:ilvl w:val="0"/>
                <w:numId w:val="2"/>
              </w:numPr>
              <w:pBdr>
                <w:top w:val="nil"/>
                <w:left w:val="nil"/>
                <w:bottom w:val="nil"/>
                <w:right w:val="nil"/>
                <w:between w:val="nil"/>
              </w:pBdr>
              <w:spacing w:line="259" w:lineRule="auto"/>
              <w:ind w:left="314"/>
              <w:rPr>
                <w:color w:val="000000"/>
              </w:rPr>
            </w:pPr>
            <w:r w:rsidRPr="00D101D7">
              <w:rPr>
                <w:color w:val="000000"/>
              </w:rPr>
              <w:t>M. GAUBERT</w:t>
            </w:r>
          </w:p>
          <w:p w:rsidR="00E70BB7" w:rsidRPr="00D101D7" w:rsidRDefault="00E70BB7" w:rsidP="00E70BB7">
            <w:pPr>
              <w:pBdr>
                <w:top w:val="nil"/>
                <w:left w:val="nil"/>
                <w:bottom w:val="nil"/>
                <w:right w:val="nil"/>
                <w:between w:val="nil"/>
              </w:pBdr>
              <w:spacing w:line="259" w:lineRule="auto"/>
              <w:ind w:left="314"/>
              <w:rPr>
                <w:color w:val="000000"/>
              </w:rPr>
            </w:pPr>
          </w:p>
          <w:p w:rsidR="00CF27EC" w:rsidRPr="00D101D7" w:rsidRDefault="003016EE">
            <w:pPr>
              <w:numPr>
                <w:ilvl w:val="0"/>
                <w:numId w:val="2"/>
              </w:numPr>
              <w:pBdr>
                <w:top w:val="nil"/>
                <w:left w:val="nil"/>
                <w:bottom w:val="nil"/>
                <w:right w:val="nil"/>
                <w:between w:val="nil"/>
              </w:pBdr>
              <w:spacing w:line="259" w:lineRule="auto"/>
              <w:ind w:left="314"/>
              <w:rPr>
                <w:color w:val="000000"/>
              </w:rPr>
            </w:pPr>
            <w:r w:rsidRPr="00D101D7">
              <w:rPr>
                <w:color w:val="000000"/>
              </w:rPr>
              <w:t>Mme FARRE</w:t>
            </w:r>
          </w:p>
          <w:p w:rsidR="00E70BB7" w:rsidRPr="00D101D7" w:rsidRDefault="00E70BB7" w:rsidP="00E70BB7">
            <w:pPr>
              <w:pBdr>
                <w:top w:val="nil"/>
                <w:left w:val="nil"/>
                <w:bottom w:val="nil"/>
                <w:right w:val="nil"/>
                <w:between w:val="nil"/>
              </w:pBdr>
              <w:spacing w:before="120" w:line="259" w:lineRule="auto"/>
              <w:ind w:left="720"/>
              <w:rPr>
                <w:color w:val="000000"/>
              </w:rPr>
            </w:pPr>
          </w:p>
          <w:p w:rsidR="00E70BB7" w:rsidRPr="00D101D7" w:rsidRDefault="003016EE" w:rsidP="00E70BB7">
            <w:pPr>
              <w:numPr>
                <w:ilvl w:val="0"/>
                <w:numId w:val="2"/>
              </w:numPr>
              <w:pBdr>
                <w:top w:val="nil"/>
                <w:left w:val="nil"/>
                <w:bottom w:val="nil"/>
                <w:right w:val="nil"/>
                <w:between w:val="nil"/>
              </w:pBdr>
              <w:spacing w:after="240" w:line="259" w:lineRule="auto"/>
              <w:ind w:left="312" w:hanging="357"/>
              <w:rPr>
                <w:color w:val="000000"/>
              </w:rPr>
            </w:pPr>
            <w:r w:rsidRPr="00D101D7">
              <w:rPr>
                <w:color w:val="000000"/>
              </w:rPr>
              <w:t xml:space="preserve">Mme FARRE </w:t>
            </w:r>
          </w:p>
          <w:p w:rsidR="00CF27EC" w:rsidRPr="003E3853" w:rsidRDefault="003E3853" w:rsidP="003E3853">
            <w:pPr>
              <w:pStyle w:val="Paragraphedeliste"/>
              <w:pBdr>
                <w:top w:val="nil"/>
                <w:left w:val="nil"/>
                <w:bottom w:val="nil"/>
                <w:right w:val="nil"/>
                <w:between w:val="nil"/>
              </w:pBdr>
              <w:spacing w:after="240"/>
              <w:ind w:left="-45"/>
              <w:rPr>
                <w:color w:val="000000"/>
              </w:rPr>
            </w:pPr>
            <w:r>
              <w:rPr>
                <w:color w:val="000000"/>
              </w:rPr>
              <w:t xml:space="preserve">-      </w:t>
            </w:r>
            <w:r w:rsidR="00E840F5" w:rsidRPr="003E3853">
              <w:rPr>
                <w:color w:val="000000"/>
              </w:rPr>
              <w:t xml:space="preserve"> </w:t>
            </w:r>
            <w:r w:rsidR="003016EE" w:rsidRPr="003E3853">
              <w:rPr>
                <w:color w:val="000000"/>
              </w:rPr>
              <w:t>Mme VERDIER, M. PRADAT et M. FARRET</w:t>
            </w:r>
            <w:r>
              <w:rPr>
                <w:color w:val="000000"/>
              </w:rPr>
              <w:t>, Mme FARRE</w:t>
            </w:r>
          </w:p>
          <w:p w:rsidR="00E70BB7" w:rsidRPr="00D101D7" w:rsidRDefault="00E70BB7" w:rsidP="00E70BB7">
            <w:pPr>
              <w:pBdr>
                <w:top w:val="nil"/>
                <w:left w:val="nil"/>
                <w:bottom w:val="nil"/>
                <w:right w:val="nil"/>
                <w:between w:val="nil"/>
              </w:pBdr>
              <w:spacing w:after="120" w:line="259" w:lineRule="auto"/>
              <w:ind w:left="312"/>
              <w:rPr>
                <w:color w:val="000000"/>
              </w:rPr>
            </w:pPr>
          </w:p>
          <w:p w:rsidR="00CF27EC" w:rsidRPr="00D101D7" w:rsidRDefault="0090796B">
            <w:pPr>
              <w:numPr>
                <w:ilvl w:val="0"/>
                <w:numId w:val="2"/>
              </w:numPr>
              <w:pBdr>
                <w:top w:val="nil"/>
                <w:left w:val="nil"/>
                <w:bottom w:val="nil"/>
                <w:right w:val="nil"/>
                <w:between w:val="nil"/>
              </w:pBdr>
              <w:spacing w:line="259" w:lineRule="auto"/>
              <w:ind w:left="314"/>
              <w:rPr>
                <w:color w:val="000000"/>
              </w:rPr>
            </w:pPr>
            <w:r w:rsidRPr="00D101D7">
              <w:rPr>
                <w:color w:val="000000"/>
              </w:rPr>
              <w:t>Mme COULON</w:t>
            </w:r>
          </w:p>
          <w:p w:rsidR="00CF27EC" w:rsidRPr="00D101D7" w:rsidRDefault="00CF27EC">
            <w:pPr>
              <w:pBdr>
                <w:top w:val="nil"/>
                <w:left w:val="nil"/>
                <w:bottom w:val="nil"/>
                <w:right w:val="nil"/>
                <w:between w:val="nil"/>
              </w:pBdr>
              <w:spacing w:line="259" w:lineRule="auto"/>
              <w:ind w:left="314"/>
              <w:rPr>
                <w:color w:val="000000"/>
              </w:rPr>
            </w:pPr>
          </w:p>
          <w:p w:rsidR="00CF27EC" w:rsidRPr="00D101D7" w:rsidRDefault="00CF27EC">
            <w:pPr>
              <w:pBdr>
                <w:top w:val="nil"/>
                <w:left w:val="nil"/>
                <w:bottom w:val="nil"/>
                <w:right w:val="nil"/>
                <w:between w:val="nil"/>
              </w:pBdr>
              <w:spacing w:line="259" w:lineRule="auto"/>
              <w:ind w:left="314"/>
              <w:rPr>
                <w:color w:val="000000"/>
              </w:rPr>
            </w:pPr>
          </w:p>
          <w:p w:rsidR="00CF27EC" w:rsidRPr="00D101D7" w:rsidRDefault="00CF27EC">
            <w:pPr>
              <w:pBdr>
                <w:top w:val="nil"/>
                <w:left w:val="nil"/>
                <w:bottom w:val="nil"/>
                <w:right w:val="nil"/>
                <w:between w:val="nil"/>
              </w:pBdr>
              <w:spacing w:after="160" w:line="259" w:lineRule="auto"/>
              <w:ind w:left="314"/>
              <w:rPr>
                <w:color w:val="000000"/>
              </w:rPr>
            </w:pPr>
          </w:p>
        </w:tc>
      </w:tr>
      <w:tr w:rsidR="00CF27EC" w:rsidRPr="00D101D7">
        <w:tc>
          <w:tcPr>
            <w:tcW w:w="11057" w:type="dxa"/>
            <w:gridSpan w:val="3"/>
            <w:shd w:val="clear" w:color="auto" w:fill="FF00FF"/>
          </w:tcPr>
          <w:p w:rsidR="00CF27EC" w:rsidRPr="00D101D7" w:rsidRDefault="003016EE">
            <w:pPr>
              <w:pBdr>
                <w:top w:val="nil"/>
                <w:left w:val="nil"/>
                <w:bottom w:val="nil"/>
                <w:right w:val="nil"/>
                <w:between w:val="nil"/>
              </w:pBdr>
              <w:spacing w:after="160" w:line="259" w:lineRule="auto"/>
              <w:ind w:left="310"/>
              <w:jc w:val="center"/>
              <w:rPr>
                <w:b/>
                <w:color w:val="000000"/>
                <w:sz w:val="28"/>
                <w:szCs w:val="28"/>
              </w:rPr>
            </w:pPr>
            <w:r w:rsidRPr="00D101D7">
              <w:rPr>
                <w:b/>
                <w:color w:val="000000"/>
                <w:sz w:val="28"/>
                <w:szCs w:val="28"/>
              </w:rPr>
              <w:t>PARCOURS AVENIR</w:t>
            </w:r>
          </w:p>
        </w:tc>
      </w:tr>
      <w:tr w:rsidR="00CF27EC" w:rsidRPr="00D101D7" w:rsidTr="00E840F5">
        <w:tc>
          <w:tcPr>
            <w:tcW w:w="5387" w:type="dxa"/>
            <w:vAlign w:val="center"/>
          </w:tcPr>
          <w:p w:rsidR="00CF27EC" w:rsidRPr="00D101D7" w:rsidRDefault="003016EE">
            <w:pPr>
              <w:pBdr>
                <w:top w:val="nil"/>
                <w:left w:val="nil"/>
                <w:bottom w:val="nil"/>
                <w:right w:val="nil"/>
                <w:between w:val="nil"/>
              </w:pBdr>
              <w:spacing w:after="160" w:line="259" w:lineRule="auto"/>
              <w:ind w:left="324"/>
              <w:jc w:val="center"/>
              <w:rPr>
                <w:b/>
                <w:color w:val="000000"/>
              </w:rPr>
            </w:pPr>
            <w:r w:rsidRPr="00D101D7">
              <w:rPr>
                <w:b/>
                <w:color w:val="000000"/>
              </w:rPr>
              <w:lastRenderedPageBreak/>
              <w:t>PROJETS</w:t>
            </w:r>
          </w:p>
        </w:tc>
        <w:tc>
          <w:tcPr>
            <w:tcW w:w="2410" w:type="dxa"/>
            <w:vAlign w:val="center"/>
          </w:tcPr>
          <w:p w:rsidR="00CF27EC" w:rsidRPr="00D101D7" w:rsidRDefault="003016EE">
            <w:pPr>
              <w:pBdr>
                <w:top w:val="nil"/>
                <w:left w:val="nil"/>
                <w:bottom w:val="nil"/>
                <w:right w:val="nil"/>
                <w:between w:val="nil"/>
              </w:pBdr>
              <w:spacing w:after="160" w:line="259" w:lineRule="auto"/>
              <w:ind w:left="29"/>
              <w:jc w:val="center"/>
              <w:rPr>
                <w:b/>
                <w:color w:val="000000"/>
              </w:rPr>
            </w:pPr>
            <w:r w:rsidRPr="00D101D7">
              <w:rPr>
                <w:b/>
                <w:color w:val="000000"/>
              </w:rPr>
              <w:t>DISCIPLINES IMPLIQUEES</w:t>
            </w:r>
          </w:p>
        </w:tc>
        <w:tc>
          <w:tcPr>
            <w:tcW w:w="3260" w:type="dxa"/>
            <w:vAlign w:val="center"/>
          </w:tcPr>
          <w:p w:rsidR="00CF27EC" w:rsidRPr="00D101D7" w:rsidRDefault="003016EE">
            <w:pPr>
              <w:pBdr>
                <w:top w:val="nil"/>
                <w:left w:val="nil"/>
                <w:bottom w:val="nil"/>
                <w:right w:val="nil"/>
                <w:between w:val="nil"/>
              </w:pBdr>
              <w:spacing w:after="160" w:line="259" w:lineRule="auto"/>
              <w:ind w:left="31"/>
              <w:jc w:val="center"/>
              <w:rPr>
                <w:b/>
                <w:color w:val="000000"/>
              </w:rPr>
            </w:pPr>
            <w:r w:rsidRPr="00D101D7">
              <w:rPr>
                <w:b/>
                <w:color w:val="000000"/>
              </w:rPr>
              <w:t>PROFESSEURS REFERENTS DU PROJET</w:t>
            </w:r>
          </w:p>
        </w:tc>
      </w:tr>
      <w:tr w:rsidR="00CF27EC" w:rsidRPr="00D101D7" w:rsidTr="00E840F5">
        <w:trPr>
          <w:trHeight w:val="2923"/>
        </w:trPr>
        <w:tc>
          <w:tcPr>
            <w:tcW w:w="5387" w:type="dxa"/>
          </w:tcPr>
          <w:p w:rsidR="00CF27EC" w:rsidRPr="00D101D7" w:rsidRDefault="00CF27EC"/>
          <w:p w:rsidR="00CF27EC" w:rsidRDefault="003016EE" w:rsidP="002C05BD">
            <w:pPr>
              <w:numPr>
                <w:ilvl w:val="0"/>
                <w:numId w:val="2"/>
              </w:numPr>
              <w:pBdr>
                <w:top w:val="nil"/>
                <w:left w:val="nil"/>
                <w:bottom w:val="nil"/>
                <w:right w:val="nil"/>
                <w:between w:val="nil"/>
              </w:pBdr>
              <w:spacing w:after="160" w:line="259" w:lineRule="auto"/>
              <w:ind w:left="714" w:hanging="357"/>
              <w:rPr>
                <w:color w:val="000000"/>
              </w:rPr>
            </w:pPr>
            <w:r w:rsidRPr="00D101D7">
              <w:rPr>
                <w:b/>
                <w:color w:val="000000"/>
              </w:rPr>
              <w:t>Construire son orientation</w:t>
            </w:r>
            <w:r w:rsidRPr="00D101D7">
              <w:rPr>
                <w:color w:val="000000"/>
              </w:rPr>
              <w:t xml:space="preserve"> : stage d’observation, site ONISEP, intervention du Proviseur du Lycée de Carmaux, mini-stage en lycée professionnel, he</w:t>
            </w:r>
            <w:r w:rsidR="00E840F5">
              <w:rPr>
                <w:color w:val="000000"/>
              </w:rPr>
              <w:t>ure de vie de classe, journée d’intégration</w:t>
            </w:r>
            <w:r w:rsidRPr="00D101D7">
              <w:rPr>
                <w:color w:val="000000"/>
              </w:rPr>
              <w:t>, forum des formations…...</w:t>
            </w:r>
          </w:p>
          <w:p w:rsidR="007E066D" w:rsidRPr="00D101D7" w:rsidRDefault="007E066D" w:rsidP="002C05BD">
            <w:pPr>
              <w:numPr>
                <w:ilvl w:val="0"/>
                <w:numId w:val="2"/>
              </w:numPr>
              <w:pBdr>
                <w:top w:val="nil"/>
                <w:left w:val="nil"/>
                <w:bottom w:val="nil"/>
                <w:right w:val="nil"/>
                <w:between w:val="nil"/>
              </w:pBdr>
              <w:spacing w:after="160" w:line="259" w:lineRule="auto"/>
              <w:ind w:left="714" w:hanging="357"/>
              <w:rPr>
                <w:color w:val="000000"/>
              </w:rPr>
            </w:pPr>
            <w:r>
              <w:rPr>
                <w:b/>
                <w:color w:val="000000"/>
              </w:rPr>
              <w:t>« </w:t>
            </w:r>
            <w:proofErr w:type="spellStart"/>
            <w:r>
              <w:rPr>
                <w:b/>
                <w:color w:val="000000"/>
              </w:rPr>
              <w:t>Ciceron</w:t>
            </w:r>
            <w:proofErr w:type="spellEnd"/>
            <w:r>
              <w:rPr>
                <w:b/>
                <w:color w:val="000000"/>
              </w:rPr>
              <w:t xml:space="preserve"> dénonce Catilina » Cesare </w:t>
            </w:r>
            <w:proofErr w:type="spellStart"/>
            <w:r>
              <w:rPr>
                <w:b/>
                <w:color w:val="000000"/>
              </w:rPr>
              <w:t>Maccari</w:t>
            </w:r>
            <w:proofErr w:type="spellEnd"/>
          </w:p>
        </w:tc>
        <w:tc>
          <w:tcPr>
            <w:tcW w:w="2410" w:type="dxa"/>
          </w:tcPr>
          <w:p w:rsidR="00CF27EC" w:rsidRPr="00D101D7" w:rsidRDefault="00CF27EC">
            <w:pPr>
              <w:pBdr>
                <w:top w:val="nil"/>
                <w:left w:val="nil"/>
                <w:bottom w:val="nil"/>
                <w:right w:val="nil"/>
                <w:between w:val="nil"/>
              </w:pBdr>
              <w:spacing w:line="259" w:lineRule="auto"/>
              <w:ind w:left="313"/>
              <w:rPr>
                <w:color w:val="000000"/>
              </w:rPr>
            </w:pPr>
          </w:p>
          <w:p w:rsidR="00CF27EC" w:rsidRPr="00D101D7" w:rsidRDefault="00CF27EC">
            <w:pPr>
              <w:pBdr>
                <w:top w:val="nil"/>
                <w:left w:val="nil"/>
                <w:bottom w:val="nil"/>
                <w:right w:val="nil"/>
                <w:between w:val="nil"/>
              </w:pBdr>
              <w:spacing w:line="259" w:lineRule="auto"/>
              <w:ind w:left="313"/>
              <w:jc w:val="both"/>
              <w:rPr>
                <w:color w:val="0070C0"/>
              </w:rPr>
            </w:pPr>
          </w:p>
          <w:p w:rsidR="00CF27EC" w:rsidRPr="00D101D7" w:rsidRDefault="00CF27EC">
            <w:pPr>
              <w:pBdr>
                <w:top w:val="nil"/>
                <w:left w:val="nil"/>
                <w:bottom w:val="nil"/>
                <w:right w:val="nil"/>
                <w:between w:val="nil"/>
              </w:pBdr>
              <w:spacing w:line="259" w:lineRule="auto"/>
              <w:ind w:left="313"/>
              <w:rPr>
                <w:color w:val="000000"/>
              </w:rPr>
            </w:pPr>
          </w:p>
          <w:p w:rsidR="00CF27EC" w:rsidRPr="00D101D7" w:rsidRDefault="00CF27EC">
            <w:pPr>
              <w:pBdr>
                <w:top w:val="nil"/>
                <w:left w:val="nil"/>
                <w:bottom w:val="nil"/>
                <w:right w:val="nil"/>
                <w:between w:val="nil"/>
              </w:pBdr>
              <w:spacing w:line="259" w:lineRule="auto"/>
              <w:ind w:left="313"/>
              <w:rPr>
                <w:color w:val="000000"/>
              </w:rPr>
            </w:pPr>
          </w:p>
          <w:p w:rsidR="00CF27EC" w:rsidRPr="00D101D7" w:rsidRDefault="00CF27EC">
            <w:pPr>
              <w:pBdr>
                <w:top w:val="nil"/>
                <w:left w:val="nil"/>
                <w:bottom w:val="nil"/>
                <w:right w:val="nil"/>
                <w:between w:val="nil"/>
              </w:pBdr>
              <w:spacing w:line="259" w:lineRule="auto"/>
              <w:ind w:left="313"/>
              <w:rPr>
                <w:color w:val="000000"/>
              </w:rPr>
            </w:pPr>
          </w:p>
          <w:p w:rsidR="00CF27EC" w:rsidRPr="00D101D7" w:rsidRDefault="00CF27EC">
            <w:pPr>
              <w:pBdr>
                <w:top w:val="nil"/>
                <w:left w:val="nil"/>
                <w:bottom w:val="nil"/>
                <w:right w:val="nil"/>
                <w:between w:val="nil"/>
              </w:pBdr>
              <w:spacing w:line="259" w:lineRule="auto"/>
              <w:ind w:left="313"/>
              <w:rPr>
                <w:color w:val="000000"/>
              </w:rPr>
            </w:pPr>
          </w:p>
          <w:p w:rsidR="00CF27EC" w:rsidRPr="003E3853" w:rsidRDefault="003E3853" w:rsidP="003E3853">
            <w:pPr>
              <w:pBdr>
                <w:top w:val="nil"/>
                <w:left w:val="nil"/>
                <w:bottom w:val="nil"/>
                <w:right w:val="nil"/>
                <w:between w:val="nil"/>
              </w:pBdr>
              <w:rPr>
                <w:color w:val="000000"/>
              </w:rPr>
            </w:pPr>
            <w:r w:rsidRPr="003E3853">
              <w:rPr>
                <w:color w:val="000000"/>
              </w:rPr>
              <w:t>-</w:t>
            </w:r>
            <w:r>
              <w:rPr>
                <w:color w:val="000000"/>
              </w:rPr>
              <w:t xml:space="preserve">     </w:t>
            </w:r>
            <w:r w:rsidRPr="003E3853">
              <w:rPr>
                <w:color w:val="000000"/>
              </w:rPr>
              <w:t>LATIN</w:t>
            </w:r>
          </w:p>
        </w:tc>
        <w:tc>
          <w:tcPr>
            <w:tcW w:w="3260" w:type="dxa"/>
          </w:tcPr>
          <w:p w:rsidR="00CF27EC" w:rsidRPr="00D101D7" w:rsidRDefault="00CF27EC">
            <w:pPr>
              <w:pBdr>
                <w:top w:val="nil"/>
                <w:left w:val="nil"/>
                <w:bottom w:val="nil"/>
                <w:right w:val="nil"/>
                <w:between w:val="nil"/>
              </w:pBdr>
              <w:spacing w:line="259" w:lineRule="auto"/>
              <w:ind w:left="319"/>
              <w:rPr>
                <w:color w:val="000000"/>
              </w:rPr>
            </w:pPr>
          </w:p>
          <w:p w:rsidR="007E066D" w:rsidRDefault="007E066D">
            <w:pPr>
              <w:numPr>
                <w:ilvl w:val="0"/>
                <w:numId w:val="2"/>
              </w:numPr>
              <w:pBdr>
                <w:top w:val="nil"/>
                <w:left w:val="nil"/>
                <w:bottom w:val="nil"/>
                <w:right w:val="nil"/>
                <w:between w:val="nil"/>
              </w:pBdr>
              <w:spacing w:after="160" w:line="259" w:lineRule="auto"/>
              <w:ind w:left="319"/>
              <w:rPr>
                <w:color w:val="000000"/>
              </w:rPr>
            </w:pPr>
            <w:r>
              <w:rPr>
                <w:color w:val="000000"/>
              </w:rPr>
              <w:t>-</w:t>
            </w:r>
            <w:r w:rsidR="003016EE" w:rsidRPr="00D101D7">
              <w:rPr>
                <w:color w:val="000000"/>
              </w:rPr>
              <w:t xml:space="preserve">M. PRADAT </w:t>
            </w:r>
          </w:p>
          <w:p w:rsidR="007E066D" w:rsidRPr="007E066D" w:rsidRDefault="007E066D" w:rsidP="007E066D"/>
          <w:p w:rsidR="007E066D" w:rsidRDefault="007E066D" w:rsidP="007E066D"/>
          <w:p w:rsidR="007E066D" w:rsidRDefault="007E066D" w:rsidP="007E066D"/>
          <w:p w:rsidR="007E066D" w:rsidRDefault="007E066D" w:rsidP="007E066D"/>
          <w:p w:rsidR="00CF27EC" w:rsidRPr="007E066D" w:rsidRDefault="003E3853" w:rsidP="003E3853">
            <w:r>
              <w:t>-    Mme BARTHELEMY</w:t>
            </w:r>
          </w:p>
        </w:tc>
      </w:tr>
    </w:tbl>
    <w:p w:rsidR="00CF27EC" w:rsidRPr="00D101D7" w:rsidRDefault="00CF27EC"/>
    <w:tbl>
      <w:tblPr>
        <w:tblStyle w:val="a0"/>
        <w:tblW w:w="11064"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31"/>
        <w:gridCol w:w="2620"/>
        <w:gridCol w:w="2913"/>
      </w:tblGrid>
      <w:tr w:rsidR="00CF27EC" w:rsidRPr="00D101D7">
        <w:trPr>
          <w:trHeight w:val="338"/>
        </w:trPr>
        <w:tc>
          <w:tcPr>
            <w:tcW w:w="11064" w:type="dxa"/>
            <w:gridSpan w:val="3"/>
            <w:shd w:val="clear" w:color="auto" w:fill="FF00FF"/>
          </w:tcPr>
          <w:p w:rsidR="00CF27EC" w:rsidRPr="00D101D7" w:rsidRDefault="003016EE">
            <w:pPr>
              <w:pBdr>
                <w:top w:val="nil"/>
                <w:left w:val="nil"/>
                <w:bottom w:val="nil"/>
                <w:right w:val="nil"/>
                <w:between w:val="nil"/>
              </w:pBdr>
              <w:spacing w:after="160" w:line="259" w:lineRule="auto"/>
              <w:ind w:left="310"/>
              <w:jc w:val="center"/>
              <w:rPr>
                <w:b/>
                <w:color w:val="000000"/>
                <w:sz w:val="28"/>
                <w:szCs w:val="28"/>
              </w:rPr>
            </w:pPr>
            <w:r w:rsidRPr="00D101D7">
              <w:rPr>
                <w:b/>
                <w:color w:val="000000"/>
                <w:sz w:val="28"/>
                <w:szCs w:val="28"/>
              </w:rPr>
              <w:t>PARCOURS CITOYEN</w:t>
            </w:r>
          </w:p>
        </w:tc>
      </w:tr>
      <w:tr w:rsidR="00CF27EC" w:rsidRPr="00D101D7">
        <w:trPr>
          <w:trHeight w:val="537"/>
        </w:trPr>
        <w:tc>
          <w:tcPr>
            <w:tcW w:w="5531" w:type="dxa"/>
            <w:vAlign w:val="center"/>
          </w:tcPr>
          <w:p w:rsidR="00CF27EC" w:rsidRPr="00D101D7" w:rsidRDefault="003016EE">
            <w:pPr>
              <w:pBdr>
                <w:top w:val="nil"/>
                <w:left w:val="nil"/>
                <w:bottom w:val="nil"/>
                <w:right w:val="nil"/>
                <w:between w:val="nil"/>
              </w:pBdr>
              <w:spacing w:after="160" w:line="259" w:lineRule="auto"/>
              <w:ind w:left="325"/>
              <w:jc w:val="center"/>
              <w:rPr>
                <w:b/>
                <w:i/>
                <w:color w:val="000000"/>
              </w:rPr>
            </w:pPr>
            <w:r w:rsidRPr="00D101D7">
              <w:rPr>
                <w:b/>
                <w:i/>
                <w:color w:val="000000"/>
              </w:rPr>
              <w:t>PROJETS</w:t>
            </w:r>
          </w:p>
        </w:tc>
        <w:tc>
          <w:tcPr>
            <w:tcW w:w="2620" w:type="dxa"/>
            <w:vAlign w:val="center"/>
          </w:tcPr>
          <w:p w:rsidR="00CF27EC" w:rsidRPr="00D101D7" w:rsidRDefault="003016EE">
            <w:pPr>
              <w:pBdr>
                <w:top w:val="nil"/>
                <w:left w:val="nil"/>
                <w:bottom w:val="nil"/>
                <w:right w:val="nil"/>
                <w:between w:val="nil"/>
              </w:pBdr>
              <w:spacing w:after="160" w:line="259" w:lineRule="auto"/>
              <w:ind w:left="29"/>
              <w:jc w:val="center"/>
              <w:rPr>
                <w:b/>
                <w:color w:val="000000"/>
              </w:rPr>
            </w:pPr>
            <w:r w:rsidRPr="00D101D7">
              <w:rPr>
                <w:b/>
                <w:color w:val="000000"/>
              </w:rPr>
              <w:t>DISCIPLINES IMPLIQUEES</w:t>
            </w:r>
          </w:p>
        </w:tc>
        <w:tc>
          <w:tcPr>
            <w:tcW w:w="2913" w:type="dxa"/>
            <w:vAlign w:val="center"/>
          </w:tcPr>
          <w:p w:rsidR="00CF27EC" w:rsidRPr="00D101D7" w:rsidRDefault="003016EE">
            <w:pPr>
              <w:pBdr>
                <w:top w:val="nil"/>
                <w:left w:val="nil"/>
                <w:bottom w:val="nil"/>
                <w:right w:val="nil"/>
                <w:between w:val="nil"/>
              </w:pBdr>
              <w:spacing w:after="160" w:line="259" w:lineRule="auto"/>
              <w:ind w:left="172"/>
              <w:jc w:val="center"/>
              <w:rPr>
                <w:b/>
                <w:color w:val="000000"/>
              </w:rPr>
            </w:pPr>
            <w:r w:rsidRPr="00D101D7">
              <w:rPr>
                <w:b/>
                <w:color w:val="000000"/>
              </w:rPr>
              <w:t>PROFESSEURS REFERENTS DU PROJET</w:t>
            </w:r>
          </w:p>
        </w:tc>
      </w:tr>
      <w:tr w:rsidR="00CF27EC">
        <w:trPr>
          <w:trHeight w:val="3076"/>
        </w:trPr>
        <w:tc>
          <w:tcPr>
            <w:tcW w:w="5531" w:type="dxa"/>
          </w:tcPr>
          <w:p w:rsidR="00CF27EC" w:rsidRPr="00D101D7" w:rsidRDefault="00CF27EC">
            <w:pPr>
              <w:rPr>
                <w:i/>
                <w:color w:val="000000"/>
              </w:rPr>
            </w:pPr>
          </w:p>
          <w:p w:rsidR="00CF27EC" w:rsidRPr="00D101D7" w:rsidRDefault="003016EE">
            <w:pPr>
              <w:numPr>
                <w:ilvl w:val="0"/>
                <w:numId w:val="2"/>
              </w:numPr>
              <w:pBdr>
                <w:top w:val="nil"/>
                <w:left w:val="nil"/>
                <w:bottom w:val="nil"/>
                <w:right w:val="nil"/>
                <w:between w:val="nil"/>
              </w:pBdr>
              <w:spacing w:line="259" w:lineRule="auto"/>
              <w:ind w:left="714" w:hanging="357"/>
              <w:rPr>
                <w:b/>
                <w:color w:val="000000"/>
              </w:rPr>
            </w:pPr>
            <w:r w:rsidRPr="00D101D7">
              <w:rPr>
                <w:b/>
                <w:color w:val="000000"/>
              </w:rPr>
              <w:t>Projet classe de défense</w:t>
            </w:r>
          </w:p>
          <w:p w:rsidR="00CF27EC" w:rsidRPr="00D101D7" w:rsidRDefault="00CF27EC">
            <w:pPr>
              <w:pBdr>
                <w:top w:val="nil"/>
                <w:left w:val="nil"/>
                <w:bottom w:val="nil"/>
                <w:right w:val="nil"/>
                <w:between w:val="nil"/>
              </w:pBdr>
              <w:spacing w:after="160" w:line="259" w:lineRule="auto"/>
              <w:ind w:left="357"/>
              <w:rPr>
                <w:color w:val="000000"/>
              </w:rPr>
            </w:pPr>
          </w:p>
          <w:p w:rsidR="00CF27EC" w:rsidRPr="00D101D7" w:rsidRDefault="00CF27EC">
            <w:pPr>
              <w:ind w:left="357"/>
              <w:rPr>
                <w:color w:val="000000"/>
              </w:rPr>
            </w:pPr>
          </w:p>
          <w:p w:rsidR="00CF27EC" w:rsidRPr="00D101D7" w:rsidRDefault="003016EE">
            <w:pPr>
              <w:numPr>
                <w:ilvl w:val="0"/>
                <w:numId w:val="2"/>
              </w:numPr>
              <w:pBdr>
                <w:top w:val="nil"/>
                <w:left w:val="nil"/>
                <w:bottom w:val="nil"/>
                <w:right w:val="nil"/>
                <w:between w:val="nil"/>
              </w:pBdr>
              <w:spacing w:line="259" w:lineRule="auto"/>
              <w:ind w:left="714" w:hanging="357"/>
              <w:rPr>
                <w:color w:val="000000"/>
              </w:rPr>
            </w:pPr>
            <w:r w:rsidRPr="00D101D7">
              <w:rPr>
                <w:color w:val="000000"/>
              </w:rPr>
              <w:t>EPI « </w:t>
            </w:r>
            <w:r w:rsidRPr="00D101D7">
              <w:rPr>
                <w:b/>
                <w:color w:val="000000"/>
              </w:rPr>
              <w:t>Entrer dans la peau d’un résistant carmausin</w:t>
            </w:r>
            <w:r w:rsidRPr="00D101D7">
              <w:rPr>
                <w:color w:val="000000"/>
              </w:rPr>
              <w:t> »</w:t>
            </w:r>
          </w:p>
          <w:p w:rsidR="00CF27EC" w:rsidRPr="00D101D7" w:rsidRDefault="00CF27EC">
            <w:pPr>
              <w:pBdr>
                <w:top w:val="nil"/>
                <w:left w:val="nil"/>
                <w:bottom w:val="nil"/>
                <w:right w:val="nil"/>
                <w:between w:val="nil"/>
              </w:pBdr>
              <w:spacing w:line="259" w:lineRule="auto"/>
              <w:ind w:left="714"/>
              <w:rPr>
                <w:i/>
                <w:color w:val="000000"/>
              </w:rPr>
            </w:pPr>
          </w:p>
          <w:p w:rsidR="00CF27EC" w:rsidRPr="00D101D7" w:rsidRDefault="003016EE">
            <w:pPr>
              <w:numPr>
                <w:ilvl w:val="0"/>
                <w:numId w:val="2"/>
              </w:numPr>
              <w:pBdr>
                <w:top w:val="nil"/>
                <w:left w:val="nil"/>
                <w:bottom w:val="nil"/>
                <w:right w:val="nil"/>
                <w:between w:val="nil"/>
              </w:pBdr>
              <w:spacing w:after="160" w:line="259" w:lineRule="auto"/>
              <w:ind w:left="714" w:hanging="357"/>
              <w:rPr>
                <w:i/>
                <w:color w:val="000000"/>
              </w:rPr>
            </w:pPr>
            <w:r w:rsidRPr="00D101D7">
              <w:rPr>
                <w:b/>
                <w:i/>
                <w:color w:val="000000"/>
              </w:rPr>
              <w:t>Projet éco-collège</w:t>
            </w:r>
            <w:r w:rsidRPr="00D101D7">
              <w:rPr>
                <w:i/>
                <w:color w:val="000000"/>
              </w:rPr>
              <w:t> : préserver la biodiversité alimentaire par des actions en faveur des insectes pollinisateurs</w:t>
            </w:r>
          </w:p>
        </w:tc>
        <w:tc>
          <w:tcPr>
            <w:tcW w:w="2620" w:type="dxa"/>
          </w:tcPr>
          <w:p w:rsidR="00CF27EC" w:rsidRPr="00D101D7" w:rsidRDefault="00CF27EC">
            <w:pPr>
              <w:ind w:left="313"/>
              <w:rPr>
                <w:color w:val="000000"/>
              </w:rPr>
            </w:pPr>
          </w:p>
          <w:p w:rsidR="00CF27EC" w:rsidRPr="00D101D7" w:rsidRDefault="00A62EAF">
            <w:pPr>
              <w:numPr>
                <w:ilvl w:val="0"/>
                <w:numId w:val="2"/>
              </w:numPr>
              <w:pBdr>
                <w:top w:val="nil"/>
                <w:left w:val="nil"/>
                <w:bottom w:val="nil"/>
                <w:right w:val="nil"/>
                <w:between w:val="nil"/>
              </w:pBdr>
              <w:spacing w:line="259" w:lineRule="auto"/>
              <w:ind w:left="313"/>
              <w:rPr>
                <w:color w:val="000000"/>
              </w:rPr>
            </w:pPr>
            <w:r>
              <w:rPr>
                <w:color w:val="000000"/>
              </w:rPr>
              <w:t xml:space="preserve">Histoire-Géographie </w:t>
            </w:r>
            <w:bookmarkStart w:id="0" w:name="_GoBack"/>
            <w:bookmarkEnd w:id="0"/>
            <w:r w:rsidR="003016EE" w:rsidRPr="00D101D7">
              <w:rPr>
                <w:color w:val="000000"/>
              </w:rPr>
              <w:t xml:space="preserve">/ EMC / Français / EPS / </w:t>
            </w:r>
          </w:p>
          <w:p w:rsidR="00CF27EC" w:rsidRPr="00D101D7" w:rsidRDefault="00CF27EC" w:rsidP="002C05BD">
            <w:pPr>
              <w:pBdr>
                <w:top w:val="nil"/>
                <w:left w:val="nil"/>
                <w:bottom w:val="nil"/>
                <w:right w:val="nil"/>
                <w:between w:val="nil"/>
              </w:pBdr>
              <w:spacing w:after="120" w:line="259" w:lineRule="auto"/>
              <w:ind w:left="312"/>
              <w:rPr>
                <w:color w:val="000000"/>
              </w:rPr>
            </w:pPr>
          </w:p>
          <w:p w:rsidR="00CF27EC" w:rsidRPr="00D101D7" w:rsidRDefault="003016EE" w:rsidP="002C05BD">
            <w:pPr>
              <w:numPr>
                <w:ilvl w:val="0"/>
                <w:numId w:val="2"/>
              </w:numPr>
              <w:pBdr>
                <w:top w:val="nil"/>
                <w:left w:val="nil"/>
                <w:bottom w:val="nil"/>
                <w:right w:val="nil"/>
                <w:between w:val="nil"/>
              </w:pBdr>
              <w:spacing w:after="240" w:line="259" w:lineRule="auto"/>
              <w:ind w:left="312" w:hanging="357"/>
              <w:rPr>
                <w:color w:val="000000"/>
              </w:rPr>
            </w:pPr>
            <w:r w:rsidRPr="00D101D7">
              <w:rPr>
                <w:color w:val="000000"/>
              </w:rPr>
              <w:t>Hist</w:t>
            </w:r>
            <w:r w:rsidR="00A62EAF">
              <w:rPr>
                <w:color w:val="000000"/>
              </w:rPr>
              <w:t>oire –G</w:t>
            </w:r>
            <w:r w:rsidRPr="00D101D7">
              <w:rPr>
                <w:color w:val="000000"/>
              </w:rPr>
              <w:t>éo</w:t>
            </w:r>
            <w:r w:rsidR="00A62EAF">
              <w:rPr>
                <w:color w:val="000000"/>
              </w:rPr>
              <w:t xml:space="preserve">graphie </w:t>
            </w:r>
            <w:r w:rsidRPr="00D101D7">
              <w:rPr>
                <w:color w:val="000000"/>
              </w:rPr>
              <w:t>EMC / Français</w:t>
            </w:r>
          </w:p>
          <w:p w:rsidR="00CF27EC" w:rsidRPr="00D101D7" w:rsidRDefault="003016EE">
            <w:pPr>
              <w:numPr>
                <w:ilvl w:val="0"/>
                <w:numId w:val="2"/>
              </w:numPr>
              <w:pBdr>
                <w:top w:val="nil"/>
                <w:left w:val="nil"/>
                <w:bottom w:val="nil"/>
                <w:right w:val="nil"/>
                <w:between w:val="nil"/>
              </w:pBdr>
              <w:spacing w:line="259" w:lineRule="auto"/>
              <w:ind w:left="313"/>
              <w:rPr>
                <w:color w:val="000000"/>
              </w:rPr>
            </w:pPr>
            <w:r w:rsidRPr="00D101D7">
              <w:rPr>
                <w:color w:val="000000"/>
              </w:rPr>
              <w:t>SVT</w:t>
            </w: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CF27EC">
            <w:pPr>
              <w:pBdr>
                <w:top w:val="nil"/>
                <w:left w:val="nil"/>
                <w:bottom w:val="nil"/>
                <w:right w:val="nil"/>
                <w:between w:val="nil"/>
              </w:pBdr>
              <w:spacing w:line="259" w:lineRule="auto"/>
              <w:ind w:left="720"/>
              <w:rPr>
                <w:color w:val="000000"/>
              </w:rPr>
            </w:pPr>
          </w:p>
          <w:p w:rsidR="00CF27EC" w:rsidRPr="00D101D7" w:rsidRDefault="00CF27EC">
            <w:pPr>
              <w:pBdr>
                <w:top w:val="nil"/>
                <w:left w:val="nil"/>
                <w:bottom w:val="nil"/>
                <w:right w:val="nil"/>
                <w:between w:val="nil"/>
              </w:pBdr>
              <w:spacing w:after="160" w:line="259" w:lineRule="auto"/>
              <w:ind w:left="313"/>
              <w:jc w:val="both"/>
              <w:rPr>
                <w:color w:val="000000"/>
              </w:rPr>
            </w:pPr>
          </w:p>
          <w:p w:rsidR="00CF27EC" w:rsidRPr="00D101D7" w:rsidRDefault="00CF27EC">
            <w:pPr>
              <w:rPr>
                <w:color w:val="000000"/>
              </w:rPr>
            </w:pPr>
          </w:p>
        </w:tc>
        <w:tc>
          <w:tcPr>
            <w:tcW w:w="2913" w:type="dxa"/>
          </w:tcPr>
          <w:p w:rsidR="00CF27EC" w:rsidRPr="00D101D7" w:rsidRDefault="00CF27EC">
            <w:pPr>
              <w:rPr>
                <w:color w:val="000000"/>
              </w:rPr>
            </w:pPr>
          </w:p>
          <w:p w:rsidR="00CF27EC" w:rsidRPr="00D101D7" w:rsidRDefault="003016EE">
            <w:pPr>
              <w:numPr>
                <w:ilvl w:val="0"/>
                <w:numId w:val="2"/>
              </w:numPr>
              <w:pBdr>
                <w:top w:val="nil"/>
                <w:left w:val="nil"/>
                <w:bottom w:val="nil"/>
                <w:right w:val="nil"/>
                <w:between w:val="nil"/>
              </w:pBdr>
              <w:spacing w:line="259" w:lineRule="auto"/>
              <w:ind w:left="314"/>
              <w:rPr>
                <w:color w:val="000000"/>
              </w:rPr>
            </w:pPr>
            <w:r w:rsidRPr="00D101D7">
              <w:rPr>
                <w:color w:val="000000"/>
              </w:rPr>
              <w:t xml:space="preserve">M. FARRET/ M. PRADAT / Mme BARTHELEMY / </w:t>
            </w:r>
          </w:p>
          <w:p w:rsidR="00CF27EC" w:rsidRPr="00D101D7" w:rsidRDefault="00CF27EC" w:rsidP="002C05BD">
            <w:pPr>
              <w:pBdr>
                <w:top w:val="nil"/>
                <w:left w:val="nil"/>
                <w:bottom w:val="nil"/>
                <w:right w:val="nil"/>
                <w:between w:val="nil"/>
              </w:pBdr>
              <w:spacing w:after="120" w:line="259" w:lineRule="auto"/>
              <w:ind w:left="312"/>
              <w:rPr>
                <w:color w:val="000000"/>
              </w:rPr>
            </w:pPr>
          </w:p>
          <w:p w:rsidR="00CF27EC" w:rsidRPr="00D101D7" w:rsidRDefault="003016EE" w:rsidP="002C05BD">
            <w:pPr>
              <w:numPr>
                <w:ilvl w:val="0"/>
                <w:numId w:val="2"/>
              </w:numPr>
              <w:pBdr>
                <w:top w:val="nil"/>
                <w:left w:val="nil"/>
                <w:bottom w:val="nil"/>
                <w:right w:val="nil"/>
                <w:between w:val="nil"/>
              </w:pBdr>
              <w:spacing w:after="240" w:line="259" w:lineRule="auto"/>
              <w:ind w:left="312" w:hanging="357"/>
              <w:rPr>
                <w:color w:val="000000"/>
              </w:rPr>
            </w:pPr>
            <w:r w:rsidRPr="00D101D7">
              <w:rPr>
                <w:color w:val="000000"/>
              </w:rPr>
              <w:t>M. FARRET et Mme BARTHELEMY</w:t>
            </w:r>
          </w:p>
          <w:p w:rsidR="00CF27EC" w:rsidRPr="00D101D7" w:rsidRDefault="003016EE">
            <w:pPr>
              <w:numPr>
                <w:ilvl w:val="0"/>
                <w:numId w:val="2"/>
              </w:numPr>
              <w:pBdr>
                <w:top w:val="nil"/>
                <w:left w:val="nil"/>
                <w:bottom w:val="nil"/>
                <w:right w:val="nil"/>
                <w:between w:val="nil"/>
              </w:pBdr>
              <w:spacing w:line="259" w:lineRule="auto"/>
              <w:ind w:left="314"/>
              <w:rPr>
                <w:color w:val="000000"/>
              </w:rPr>
            </w:pPr>
            <w:r w:rsidRPr="00D101D7">
              <w:rPr>
                <w:color w:val="000000"/>
              </w:rPr>
              <w:t>M. BIAU</w:t>
            </w:r>
            <w:r w:rsidR="00D15E85" w:rsidRPr="00D101D7">
              <w:rPr>
                <w:color w:val="000000"/>
              </w:rPr>
              <w:t>-CHAMAYOU</w:t>
            </w:r>
          </w:p>
          <w:p w:rsidR="00CF27EC" w:rsidRDefault="00CF27EC">
            <w:pPr>
              <w:pBdr>
                <w:top w:val="nil"/>
                <w:left w:val="nil"/>
                <w:bottom w:val="nil"/>
                <w:right w:val="nil"/>
                <w:between w:val="nil"/>
              </w:pBdr>
              <w:spacing w:line="259" w:lineRule="auto"/>
              <w:ind w:left="720"/>
              <w:rPr>
                <w:color w:val="000000"/>
              </w:rPr>
            </w:pPr>
          </w:p>
          <w:p w:rsidR="00CF27EC" w:rsidRDefault="00CF27EC">
            <w:pPr>
              <w:pBdr>
                <w:top w:val="nil"/>
                <w:left w:val="nil"/>
                <w:bottom w:val="nil"/>
                <w:right w:val="nil"/>
                <w:between w:val="nil"/>
              </w:pBdr>
              <w:spacing w:line="259" w:lineRule="auto"/>
              <w:ind w:left="720"/>
              <w:rPr>
                <w:color w:val="000000"/>
              </w:rPr>
            </w:pPr>
          </w:p>
          <w:p w:rsidR="00CF27EC" w:rsidRDefault="00CF27EC">
            <w:pPr>
              <w:pBdr>
                <w:top w:val="nil"/>
                <w:left w:val="nil"/>
                <w:bottom w:val="nil"/>
                <w:right w:val="nil"/>
                <w:between w:val="nil"/>
              </w:pBdr>
              <w:spacing w:after="160" w:line="259" w:lineRule="auto"/>
              <w:ind w:left="720"/>
              <w:rPr>
                <w:color w:val="000000"/>
              </w:rPr>
            </w:pPr>
          </w:p>
          <w:p w:rsidR="00CF27EC" w:rsidRDefault="00CF27EC">
            <w:pPr>
              <w:rPr>
                <w:color w:val="000000"/>
              </w:rPr>
            </w:pPr>
          </w:p>
        </w:tc>
      </w:tr>
    </w:tbl>
    <w:p w:rsidR="00CF27EC" w:rsidRDefault="00CF27EC">
      <w:bookmarkStart w:id="1" w:name="_heading=h.gjdgxs" w:colFirst="0" w:colLast="0"/>
      <w:bookmarkEnd w:id="1"/>
    </w:p>
    <w:sectPr w:rsidR="00CF27EC">
      <w:pgSz w:w="11906" w:h="16838"/>
      <w:pgMar w:top="567" w:right="1417" w:bottom="709" w:left="1417"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578F8"/>
    <w:multiLevelType w:val="multilevel"/>
    <w:tmpl w:val="4AF2AC6A"/>
    <w:lvl w:ilvl="0">
      <w:start w:val="13"/>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91C6AE7"/>
    <w:multiLevelType w:val="multilevel"/>
    <w:tmpl w:val="E166A054"/>
    <w:lvl w:ilvl="0">
      <w:start w:val="1"/>
      <w:numFmt w:val="bullet"/>
      <w:lvlText w:val="●"/>
      <w:lvlJc w:val="left"/>
      <w:pPr>
        <w:ind w:left="1068" w:hanging="360"/>
      </w:pPr>
      <w:rPr>
        <w:rFonts w:ascii="Noto Sans Symbols" w:eastAsia="Noto Sans Symbols" w:hAnsi="Noto Sans Symbols" w:cs="Noto Sans Symbols"/>
      </w:rPr>
    </w:lvl>
    <w:lvl w:ilvl="1">
      <w:start w:val="1"/>
      <w:numFmt w:val="bullet"/>
      <w:lvlText w:val="●"/>
      <w:lvlJc w:val="left"/>
      <w:pPr>
        <w:ind w:left="1788" w:hanging="360"/>
      </w:pPr>
      <w:rPr>
        <w:rFonts w:ascii="Noto Sans Symbols" w:eastAsia="Noto Sans Symbols" w:hAnsi="Noto Sans Symbols" w:cs="Noto Sans Symbols"/>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7EC"/>
    <w:rsid w:val="002C05BD"/>
    <w:rsid w:val="003016EE"/>
    <w:rsid w:val="003D26CD"/>
    <w:rsid w:val="003E3853"/>
    <w:rsid w:val="003F31BA"/>
    <w:rsid w:val="00496E80"/>
    <w:rsid w:val="00654380"/>
    <w:rsid w:val="007E066D"/>
    <w:rsid w:val="0090796B"/>
    <w:rsid w:val="009E3557"/>
    <w:rsid w:val="00A62EAF"/>
    <w:rsid w:val="00A958AF"/>
    <w:rsid w:val="00CD1974"/>
    <w:rsid w:val="00CF27EC"/>
    <w:rsid w:val="00D101D7"/>
    <w:rsid w:val="00D15E85"/>
    <w:rsid w:val="00DF156D"/>
    <w:rsid w:val="00E70BB7"/>
    <w:rsid w:val="00E840F5"/>
    <w:rsid w:val="00F67CC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E43CB8"/>
  <w15:docId w15:val="{EE1471AC-044B-4F90-BCEB-0C63EA12E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pPr>
      <w:keepNext/>
      <w:keepLines/>
      <w:spacing w:before="480" w:after="120"/>
      <w:outlineLvl w:val="0"/>
    </w:pPr>
    <w:rPr>
      <w:b/>
      <w:sz w:val="48"/>
      <w:szCs w:val="48"/>
    </w:rPr>
  </w:style>
  <w:style w:type="paragraph" w:styleId="Titre2">
    <w:name w:val="heading 2"/>
    <w:basedOn w:val="Normal"/>
    <w:next w:val="Normal"/>
    <w:pPr>
      <w:keepNext/>
      <w:keepLines/>
      <w:spacing w:before="360" w:after="80"/>
      <w:outlineLvl w:val="1"/>
    </w:pPr>
    <w:rPr>
      <w:b/>
      <w:sz w:val="36"/>
      <w:szCs w:val="36"/>
    </w:rPr>
  </w:style>
  <w:style w:type="paragraph" w:styleId="Titre3">
    <w:name w:val="heading 3"/>
    <w:basedOn w:val="Normal"/>
    <w:next w:val="Normal"/>
    <w:pPr>
      <w:keepNext/>
      <w:keepLines/>
      <w:spacing w:before="280" w:after="80"/>
      <w:outlineLvl w:val="2"/>
    </w:pPr>
    <w:rPr>
      <w:b/>
      <w:sz w:val="28"/>
      <w:szCs w:val="28"/>
    </w:rPr>
  </w:style>
  <w:style w:type="paragraph" w:styleId="Titre4">
    <w:name w:val="heading 4"/>
    <w:basedOn w:val="Normal"/>
    <w:next w:val="Normal"/>
    <w:pPr>
      <w:keepNext/>
      <w:keepLines/>
      <w:spacing w:before="240" w:after="40"/>
      <w:outlineLvl w:val="3"/>
    </w:pPr>
    <w:rPr>
      <w:b/>
      <w:sz w:val="24"/>
      <w:szCs w:val="24"/>
    </w:rPr>
  </w:style>
  <w:style w:type="paragraph" w:styleId="Titre5">
    <w:name w:val="heading 5"/>
    <w:basedOn w:val="Normal"/>
    <w:next w:val="Normal"/>
    <w:pPr>
      <w:keepNext/>
      <w:keepLines/>
      <w:spacing w:before="220" w:after="40"/>
      <w:outlineLvl w:val="4"/>
    </w:pPr>
    <w:rPr>
      <w:b/>
    </w:rPr>
  </w:style>
  <w:style w:type="paragraph" w:styleId="Titre6">
    <w:name w:val="heading 6"/>
    <w:basedOn w:val="Normal"/>
    <w:next w:val="Normal"/>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Normal"/>
    <w:pPr>
      <w:keepNext/>
      <w:keepLines/>
      <w:spacing w:before="480" w:after="120"/>
    </w:pPr>
    <w:rPr>
      <w:b/>
      <w:sz w:val="72"/>
      <w:szCs w:val="72"/>
    </w:rPr>
  </w:style>
  <w:style w:type="table" w:styleId="Grilledutableau">
    <w:name w:val="Table Grid"/>
    <w:basedOn w:val="TableauNormal"/>
    <w:uiPriority w:val="39"/>
    <w:rsid w:val="00072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qFormat/>
    <w:rsid w:val="00072AB2"/>
    <w:pPr>
      <w:ind w:left="720"/>
      <w:contextualSpacing/>
    </w:pPr>
  </w:style>
  <w:style w:type="paragraph" w:styleId="Textedebulles">
    <w:name w:val="Balloon Text"/>
    <w:basedOn w:val="Normal"/>
    <w:link w:val="TextedebullesCar"/>
    <w:uiPriority w:val="99"/>
    <w:semiHidden/>
    <w:unhideWhenUsed/>
    <w:rsid w:val="00E462C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E462CD"/>
    <w:rPr>
      <w:rFonts w:ascii="Segoe UI" w:hAnsi="Segoe UI" w:cs="Segoe UI"/>
      <w:sz w:val="18"/>
      <w:szCs w:val="18"/>
    </w:rPr>
  </w:style>
  <w:style w:type="paragraph" w:styleId="NormalWeb">
    <w:name w:val="Normal (Web)"/>
    <w:basedOn w:val="Normal"/>
    <w:uiPriority w:val="99"/>
    <w:unhideWhenUsed/>
    <w:rsid w:val="00333F69"/>
    <w:pPr>
      <w:spacing w:before="100" w:beforeAutospacing="1" w:after="100" w:afterAutospacing="1" w:line="240" w:lineRule="auto"/>
    </w:pPr>
    <w:rPr>
      <w:rFonts w:ascii="Times New Roman" w:eastAsia="Times New Roman" w:hAnsi="Times New Roman" w:cs="Times New Roman"/>
      <w:sz w:val="24"/>
      <w:szCs w:val="24"/>
      <w:lang w:eastAsia="zh-CN"/>
    </w:rPr>
  </w:style>
  <w:style w:type="paragraph" w:customStyle="1" w:styleId="Standard">
    <w:name w:val="Standard"/>
    <w:rsid w:val="007F77AE"/>
    <w:pPr>
      <w:suppressAutoHyphens/>
      <w:autoSpaceDN w:val="0"/>
      <w:spacing w:after="0" w:line="240" w:lineRule="auto"/>
      <w:textAlignment w:val="baseline"/>
    </w:pPr>
    <w:rPr>
      <w:rFonts w:ascii="Liberation Serif" w:eastAsia="NSimSun" w:hAnsi="Liberation Serif" w:cs="Arial"/>
      <w:kern w:val="3"/>
      <w:sz w:val="24"/>
      <w:szCs w:val="24"/>
      <w:lang w:eastAsia="zh-CN" w:bidi="hi-IN"/>
    </w:rPr>
  </w:style>
  <w:style w:type="paragraph" w:customStyle="1" w:styleId="TableContents">
    <w:name w:val="Table Contents"/>
    <w:basedOn w:val="Standard"/>
    <w:rsid w:val="008A7487"/>
    <w:pPr>
      <w:suppressLineNumbers/>
      <w:spacing w:after="160" w:line="247" w:lineRule="auto"/>
    </w:pPr>
    <w:rPr>
      <w:rFonts w:ascii="Calibri" w:eastAsia="Calibri" w:hAnsi="Calibri" w:cs="Calibri"/>
      <w:sz w:val="22"/>
      <w:szCs w:val="22"/>
      <w:lang w:bidi="ar-SA"/>
    </w:rPr>
  </w:style>
  <w:style w:type="paragraph" w:styleId="Sous-titr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Q26EZL7UK1vdjXEQ2WhBYXSdIOw==">CgMxLjAyCGguZ2pkZ3hzOAByITExa05WcE5IWl9CMjVBcVhsY2Naa0s4YlZoYlRjZzdkaQ==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401</TotalTime>
  <Pages>2</Pages>
  <Words>404</Words>
  <Characters>2228</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Académie de Toulouse</Company>
  <LinksUpToDate>false</LinksUpToDate>
  <CharactersWithSpaces>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dir-adjoint</dc:creator>
  <cp:lastModifiedBy>direction</cp:lastModifiedBy>
  <cp:revision>8</cp:revision>
  <dcterms:created xsi:type="dcterms:W3CDTF">2026-04-09T13:41:00Z</dcterms:created>
  <dcterms:modified xsi:type="dcterms:W3CDTF">2026-04-14T13:57:00Z</dcterms:modified>
</cp:coreProperties>
</file>